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53D103" w14:textId="6ED5E48A" w:rsidR="00B253ED" w:rsidRPr="00287224" w:rsidRDefault="00B253ED" w:rsidP="00C9184E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87224">
        <w:rPr>
          <w:rFonts w:ascii="Arial" w:hAnsi="Arial" w:cs="Arial"/>
          <w:sz w:val="24"/>
          <w:szCs w:val="24"/>
        </w:rPr>
        <w:t>Temeljem članka 20. stavka 3. Zakona o knjižnicama i knjižničnoj djelatnosti („Narodne novine“ br. 17/19, 98/19</w:t>
      </w:r>
      <w:r w:rsidR="00C9184E" w:rsidRPr="00287224">
        <w:rPr>
          <w:rFonts w:ascii="Arial" w:hAnsi="Arial" w:cs="Arial"/>
          <w:sz w:val="24"/>
          <w:szCs w:val="24"/>
        </w:rPr>
        <w:t xml:space="preserve"> i 144/22</w:t>
      </w:r>
      <w:r w:rsidRPr="00287224">
        <w:rPr>
          <w:rFonts w:ascii="Arial" w:hAnsi="Arial" w:cs="Arial"/>
          <w:sz w:val="24"/>
          <w:szCs w:val="24"/>
        </w:rPr>
        <w:t>), članka 13. Statuta Narodne knjižnice i čitaonice Okučani („Službeni vjesnik Brodsko – posavske županije“ br. 44/20)</w:t>
      </w:r>
      <w:r w:rsidR="00C9184E" w:rsidRPr="00287224">
        <w:rPr>
          <w:rFonts w:ascii="Arial" w:hAnsi="Arial" w:cs="Arial"/>
          <w:sz w:val="24"/>
          <w:szCs w:val="24"/>
        </w:rPr>
        <w:t>,</w:t>
      </w:r>
      <w:r w:rsidRPr="00287224">
        <w:rPr>
          <w:rFonts w:ascii="Arial" w:hAnsi="Arial" w:cs="Arial"/>
          <w:sz w:val="24"/>
          <w:szCs w:val="24"/>
        </w:rPr>
        <w:t xml:space="preserve"> članka 34. Statuta Općine Okučani („Službeni vjesnik Brodsko – posavske županije“ br. 10/09, 4/13, 3/18, 7/18 i 14/21)</w:t>
      </w:r>
      <w:r w:rsidR="00600E78" w:rsidRPr="00287224">
        <w:rPr>
          <w:rFonts w:ascii="Arial" w:hAnsi="Arial" w:cs="Arial"/>
          <w:sz w:val="24"/>
          <w:szCs w:val="24"/>
        </w:rPr>
        <w:t xml:space="preserve"> Općinsko vijeće Općine Okučani na svojoj </w:t>
      </w:r>
      <w:r w:rsidR="00C9184E" w:rsidRPr="00287224">
        <w:rPr>
          <w:rFonts w:ascii="Arial" w:hAnsi="Arial" w:cs="Arial"/>
          <w:sz w:val="24"/>
          <w:szCs w:val="24"/>
        </w:rPr>
        <w:t>12</w:t>
      </w:r>
      <w:r w:rsidR="00600E78" w:rsidRPr="00287224">
        <w:rPr>
          <w:rFonts w:ascii="Arial" w:hAnsi="Arial" w:cs="Arial"/>
          <w:sz w:val="24"/>
          <w:szCs w:val="24"/>
        </w:rPr>
        <w:t xml:space="preserve">. sjednici održanoj </w:t>
      </w:r>
      <w:r w:rsidR="00287224" w:rsidRPr="00287224">
        <w:rPr>
          <w:rFonts w:ascii="Arial" w:hAnsi="Arial" w:cs="Arial"/>
          <w:sz w:val="24"/>
          <w:szCs w:val="24"/>
        </w:rPr>
        <w:t xml:space="preserve">28. </w:t>
      </w:r>
      <w:r w:rsidR="00C9184E" w:rsidRPr="00287224">
        <w:rPr>
          <w:rFonts w:ascii="Arial" w:hAnsi="Arial" w:cs="Arial"/>
          <w:sz w:val="24"/>
          <w:szCs w:val="24"/>
        </w:rPr>
        <w:t>veljače</w:t>
      </w:r>
      <w:r w:rsidR="00600E78" w:rsidRPr="00287224">
        <w:rPr>
          <w:rFonts w:ascii="Arial" w:hAnsi="Arial" w:cs="Arial"/>
          <w:sz w:val="24"/>
          <w:szCs w:val="24"/>
        </w:rPr>
        <w:t xml:space="preserve"> 202</w:t>
      </w:r>
      <w:r w:rsidR="00C9184E" w:rsidRPr="00287224">
        <w:rPr>
          <w:rFonts w:ascii="Arial" w:hAnsi="Arial" w:cs="Arial"/>
          <w:sz w:val="24"/>
          <w:szCs w:val="24"/>
        </w:rPr>
        <w:t>3</w:t>
      </w:r>
      <w:r w:rsidR="00600E78" w:rsidRPr="00287224">
        <w:rPr>
          <w:rFonts w:ascii="Arial" w:hAnsi="Arial" w:cs="Arial"/>
          <w:sz w:val="24"/>
          <w:szCs w:val="24"/>
        </w:rPr>
        <w:t>. godine donosi</w:t>
      </w:r>
    </w:p>
    <w:p w14:paraId="060A2F8F" w14:textId="77777777" w:rsidR="002567FB" w:rsidRPr="00287224" w:rsidRDefault="002567FB" w:rsidP="00C9184E">
      <w:pPr>
        <w:spacing w:line="276" w:lineRule="auto"/>
        <w:rPr>
          <w:rFonts w:ascii="Arial" w:hAnsi="Arial" w:cs="Arial"/>
          <w:sz w:val="24"/>
          <w:szCs w:val="24"/>
        </w:rPr>
      </w:pPr>
    </w:p>
    <w:p w14:paraId="24399A02" w14:textId="1FB5A4FE" w:rsidR="00600E78" w:rsidRPr="00287224" w:rsidRDefault="00600E78" w:rsidP="00C9184E">
      <w:pPr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87224">
        <w:rPr>
          <w:rFonts w:ascii="Arial" w:hAnsi="Arial" w:cs="Arial"/>
          <w:b/>
          <w:bCs/>
          <w:sz w:val="24"/>
          <w:szCs w:val="24"/>
        </w:rPr>
        <w:t>ODLUKU</w:t>
      </w:r>
    </w:p>
    <w:p w14:paraId="5C80D097" w14:textId="1EEFB806" w:rsidR="00600E78" w:rsidRPr="00287224" w:rsidRDefault="00600E78" w:rsidP="00C9184E">
      <w:pPr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87224">
        <w:rPr>
          <w:rFonts w:ascii="Arial" w:hAnsi="Arial" w:cs="Arial"/>
          <w:b/>
          <w:bCs/>
          <w:sz w:val="24"/>
          <w:szCs w:val="24"/>
        </w:rPr>
        <w:t>O RASPISIVANJU NATJEČAJA ZA</w:t>
      </w:r>
      <w:r w:rsidR="003514C0" w:rsidRPr="00287224">
        <w:rPr>
          <w:rFonts w:ascii="Arial" w:hAnsi="Arial" w:cs="Arial"/>
          <w:b/>
          <w:bCs/>
          <w:sz w:val="24"/>
          <w:szCs w:val="24"/>
        </w:rPr>
        <w:t xml:space="preserve"> IZBOR I </w:t>
      </w:r>
      <w:r w:rsidRPr="00287224">
        <w:rPr>
          <w:rFonts w:ascii="Arial" w:hAnsi="Arial" w:cs="Arial"/>
          <w:b/>
          <w:bCs/>
          <w:sz w:val="24"/>
          <w:szCs w:val="24"/>
        </w:rPr>
        <w:t xml:space="preserve"> IMENOVANJE RAVNATELJA NARODNE KNJIŽNICE I ČITAONICE OKUČANI</w:t>
      </w:r>
    </w:p>
    <w:p w14:paraId="594F1FF6" w14:textId="77777777" w:rsidR="002567FB" w:rsidRPr="00287224" w:rsidRDefault="002567FB" w:rsidP="00C9184E">
      <w:pPr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7AE76494" w14:textId="43F86140" w:rsidR="00600E78" w:rsidRPr="00287224" w:rsidRDefault="00600E78" w:rsidP="00C9184E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287224">
        <w:rPr>
          <w:rFonts w:ascii="Arial" w:hAnsi="Arial" w:cs="Arial"/>
          <w:sz w:val="24"/>
          <w:szCs w:val="24"/>
        </w:rPr>
        <w:t>Članak 1.</w:t>
      </w:r>
    </w:p>
    <w:p w14:paraId="2AB7BB5A" w14:textId="239280FD" w:rsidR="00600E78" w:rsidRPr="00287224" w:rsidRDefault="00600E78" w:rsidP="00C9184E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87224">
        <w:rPr>
          <w:rFonts w:ascii="Arial" w:hAnsi="Arial" w:cs="Arial"/>
          <w:sz w:val="24"/>
          <w:szCs w:val="24"/>
        </w:rPr>
        <w:t>Ovom Odlukom raspisuje se natječaj za</w:t>
      </w:r>
      <w:r w:rsidR="003514C0" w:rsidRPr="00287224">
        <w:rPr>
          <w:rFonts w:ascii="Arial" w:hAnsi="Arial" w:cs="Arial"/>
          <w:sz w:val="24"/>
          <w:szCs w:val="24"/>
        </w:rPr>
        <w:t xml:space="preserve"> izbor i</w:t>
      </w:r>
      <w:r w:rsidRPr="00287224">
        <w:rPr>
          <w:rFonts w:ascii="Arial" w:hAnsi="Arial" w:cs="Arial"/>
          <w:sz w:val="24"/>
          <w:szCs w:val="24"/>
        </w:rPr>
        <w:t xml:space="preserve"> imenovanje ravnatelja Narodne knjižnice i čitaonice Okučani.</w:t>
      </w:r>
    </w:p>
    <w:p w14:paraId="33D96D48" w14:textId="02EFB797" w:rsidR="00600E78" w:rsidRPr="00287224" w:rsidRDefault="00600E78" w:rsidP="00C9184E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287224">
        <w:rPr>
          <w:rFonts w:ascii="Arial" w:hAnsi="Arial" w:cs="Arial"/>
          <w:sz w:val="24"/>
          <w:szCs w:val="24"/>
        </w:rPr>
        <w:t>Članak 2.</w:t>
      </w:r>
    </w:p>
    <w:p w14:paraId="4162CBA9" w14:textId="45979589" w:rsidR="00600E78" w:rsidRPr="00287224" w:rsidRDefault="00600E78" w:rsidP="00C9184E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87224">
        <w:rPr>
          <w:rFonts w:ascii="Arial" w:hAnsi="Arial" w:cs="Arial"/>
          <w:sz w:val="24"/>
          <w:szCs w:val="24"/>
        </w:rPr>
        <w:t xml:space="preserve">Natječaj za </w:t>
      </w:r>
      <w:r w:rsidR="003514C0" w:rsidRPr="00287224">
        <w:rPr>
          <w:rFonts w:ascii="Arial" w:hAnsi="Arial" w:cs="Arial"/>
          <w:sz w:val="24"/>
          <w:szCs w:val="24"/>
        </w:rPr>
        <w:t xml:space="preserve">izbor i </w:t>
      </w:r>
      <w:r w:rsidRPr="00287224">
        <w:rPr>
          <w:rFonts w:ascii="Arial" w:hAnsi="Arial" w:cs="Arial"/>
          <w:sz w:val="24"/>
          <w:szCs w:val="24"/>
        </w:rPr>
        <w:t>imenovanje ravnatelja Narodne knjižnice i čitaonice Okučani raspisuje se zbog isteka mandata dosadašnje ravnateljice</w:t>
      </w:r>
      <w:r w:rsidR="0076511F" w:rsidRPr="00287224">
        <w:rPr>
          <w:rFonts w:ascii="Arial" w:hAnsi="Arial" w:cs="Arial"/>
          <w:sz w:val="24"/>
          <w:szCs w:val="24"/>
        </w:rPr>
        <w:t>.</w:t>
      </w:r>
    </w:p>
    <w:p w14:paraId="2F428BCD" w14:textId="01901F5F" w:rsidR="0076511F" w:rsidRPr="00287224" w:rsidRDefault="0076511F" w:rsidP="00C9184E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87224">
        <w:rPr>
          <w:rFonts w:ascii="Arial" w:hAnsi="Arial" w:cs="Arial"/>
          <w:sz w:val="24"/>
          <w:szCs w:val="24"/>
        </w:rPr>
        <w:t>Sastavni dio ove Odluke je tekst javnog natječaja koji se nalazi u privitku ove Odluke.</w:t>
      </w:r>
    </w:p>
    <w:p w14:paraId="6F331597" w14:textId="115E8EED" w:rsidR="0092191E" w:rsidRPr="00287224" w:rsidRDefault="0092191E" w:rsidP="00C9184E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87224">
        <w:rPr>
          <w:rFonts w:ascii="Arial" w:hAnsi="Arial" w:cs="Arial"/>
          <w:sz w:val="24"/>
          <w:szCs w:val="24"/>
        </w:rPr>
        <w:t>Ovlašćuje se Općinski načelnik za imenovanje Povjerenstva za provedbu javnog natječaja.</w:t>
      </w:r>
    </w:p>
    <w:p w14:paraId="5DFB92C0" w14:textId="0E311815" w:rsidR="0076511F" w:rsidRPr="00287224" w:rsidRDefault="0076511F" w:rsidP="00C9184E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287224">
        <w:rPr>
          <w:rFonts w:ascii="Arial" w:hAnsi="Arial" w:cs="Arial"/>
          <w:sz w:val="24"/>
          <w:szCs w:val="24"/>
        </w:rPr>
        <w:t>Članak 3.</w:t>
      </w:r>
    </w:p>
    <w:p w14:paraId="58456E02" w14:textId="5FA7C22F" w:rsidR="002567FB" w:rsidRPr="00287224" w:rsidRDefault="0076511F" w:rsidP="00C9184E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87224">
        <w:rPr>
          <w:rFonts w:ascii="Arial" w:hAnsi="Arial" w:cs="Arial"/>
          <w:sz w:val="24"/>
          <w:szCs w:val="24"/>
        </w:rPr>
        <w:t xml:space="preserve">Ova Odluka </w:t>
      </w:r>
      <w:r w:rsidR="00511B6C" w:rsidRPr="00287224">
        <w:rPr>
          <w:rFonts w:ascii="Arial" w:hAnsi="Arial" w:cs="Arial"/>
          <w:sz w:val="24"/>
          <w:szCs w:val="24"/>
        </w:rPr>
        <w:t>stupa na snagu osmog dana od dana objave u „Službenom vjesniku Brodsko – posavske županije“.</w:t>
      </w:r>
    </w:p>
    <w:p w14:paraId="7D509E53" w14:textId="77777777" w:rsidR="002567FB" w:rsidRPr="00287224" w:rsidRDefault="002567FB" w:rsidP="00C9184E">
      <w:pPr>
        <w:spacing w:line="276" w:lineRule="auto"/>
        <w:rPr>
          <w:rFonts w:ascii="Arial" w:hAnsi="Arial" w:cs="Arial"/>
          <w:sz w:val="24"/>
          <w:szCs w:val="24"/>
        </w:rPr>
      </w:pPr>
    </w:p>
    <w:p w14:paraId="21DEDD38" w14:textId="63D1C565" w:rsidR="00511B6C" w:rsidRPr="00287224" w:rsidRDefault="00511B6C" w:rsidP="00C9184E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  <w:r w:rsidRPr="00287224">
        <w:rPr>
          <w:rFonts w:ascii="Arial" w:hAnsi="Arial" w:cs="Arial"/>
          <w:sz w:val="24"/>
          <w:szCs w:val="24"/>
        </w:rPr>
        <w:t>OPĆINSKO VIJEĆE</w:t>
      </w:r>
    </w:p>
    <w:p w14:paraId="018EA895" w14:textId="3A11B959" w:rsidR="00511B6C" w:rsidRPr="00287224" w:rsidRDefault="00511B6C" w:rsidP="00C9184E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287224">
        <w:rPr>
          <w:rFonts w:ascii="Arial" w:hAnsi="Arial" w:cs="Arial"/>
          <w:sz w:val="24"/>
          <w:szCs w:val="24"/>
        </w:rPr>
        <w:t>OPĆINE OKUČANI</w:t>
      </w:r>
    </w:p>
    <w:p w14:paraId="01D40A52" w14:textId="3E9C8B2F" w:rsidR="00511B6C" w:rsidRPr="00287224" w:rsidRDefault="00511B6C" w:rsidP="00C9184E">
      <w:pPr>
        <w:spacing w:line="276" w:lineRule="auto"/>
        <w:rPr>
          <w:rFonts w:ascii="Arial" w:hAnsi="Arial" w:cs="Arial"/>
          <w:sz w:val="24"/>
          <w:szCs w:val="24"/>
        </w:rPr>
      </w:pPr>
    </w:p>
    <w:p w14:paraId="1694680A" w14:textId="785892A9" w:rsidR="00511B6C" w:rsidRPr="00287224" w:rsidRDefault="00511B6C" w:rsidP="00C9184E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287224">
        <w:rPr>
          <w:rFonts w:ascii="Arial" w:hAnsi="Arial" w:cs="Arial"/>
          <w:sz w:val="24"/>
          <w:szCs w:val="24"/>
        </w:rPr>
        <w:t>KLASA:</w:t>
      </w:r>
      <w:r w:rsidR="00287224" w:rsidRPr="00287224">
        <w:rPr>
          <w:rFonts w:ascii="Arial" w:hAnsi="Arial" w:cs="Arial"/>
          <w:sz w:val="24"/>
          <w:szCs w:val="24"/>
        </w:rPr>
        <w:t>007-02/23-01/1</w:t>
      </w:r>
    </w:p>
    <w:p w14:paraId="1D113617" w14:textId="5117EA28" w:rsidR="00511B6C" w:rsidRPr="00287224" w:rsidRDefault="00511B6C" w:rsidP="00C9184E">
      <w:pPr>
        <w:spacing w:line="276" w:lineRule="auto"/>
        <w:rPr>
          <w:rFonts w:ascii="Arial" w:hAnsi="Arial" w:cs="Arial"/>
          <w:sz w:val="24"/>
          <w:szCs w:val="24"/>
        </w:rPr>
      </w:pPr>
      <w:r w:rsidRPr="00287224">
        <w:rPr>
          <w:rFonts w:ascii="Arial" w:hAnsi="Arial" w:cs="Arial"/>
          <w:sz w:val="24"/>
          <w:szCs w:val="24"/>
        </w:rPr>
        <w:t xml:space="preserve">URBROJ: </w:t>
      </w:r>
      <w:r w:rsidR="00287224" w:rsidRPr="00287224">
        <w:rPr>
          <w:rFonts w:ascii="Arial" w:hAnsi="Arial" w:cs="Arial"/>
          <w:sz w:val="24"/>
          <w:szCs w:val="24"/>
        </w:rPr>
        <w:t>2178-21-01-23-1</w:t>
      </w:r>
    </w:p>
    <w:p w14:paraId="5DA99831" w14:textId="4B5E23B9" w:rsidR="00287224" w:rsidRDefault="00511B6C" w:rsidP="00C9184E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287224">
        <w:rPr>
          <w:rFonts w:ascii="Arial" w:hAnsi="Arial" w:cs="Arial"/>
          <w:sz w:val="24"/>
          <w:szCs w:val="24"/>
        </w:rPr>
        <w:t>Okučani,</w:t>
      </w:r>
      <w:r w:rsidR="00287224" w:rsidRPr="00287224">
        <w:rPr>
          <w:rFonts w:ascii="Arial" w:hAnsi="Arial" w:cs="Arial"/>
          <w:sz w:val="24"/>
          <w:szCs w:val="24"/>
        </w:rPr>
        <w:t xml:space="preserve"> 28.</w:t>
      </w:r>
      <w:r w:rsidRPr="00287224">
        <w:rPr>
          <w:rFonts w:ascii="Arial" w:hAnsi="Arial" w:cs="Arial"/>
          <w:sz w:val="24"/>
          <w:szCs w:val="24"/>
        </w:rPr>
        <w:t xml:space="preserve"> </w:t>
      </w:r>
      <w:r w:rsidR="00C9184E" w:rsidRPr="00287224">
        <w:rPr>
          <w:rFonts w:ascii="Arial" w:hAnsi="Arial" w:cs="Arial"/>
          <w:sz w:val="24"/>
          <w:szCs w:val="24"/>
        </w:rPr>
        <w:t>veljače</w:t>
      </w:r>
      <w:r w:rsidRPr="00287224">
        <w:rPr>
          <w:rFonts w:ascii="Arial" w:hAnsi="Arial" w:cs="Arial"/>
          <w:sz w:val="24"/>
          <w:szCs w:val="24"/>
        </w:rPr>
        <w:t xml:space="preserve"> 202</w:t>
      </w:r>
      <w:r w:rsidR="00C9184E" w:rsidRPr="00287224">
        <w:rPr>
          <w:rFonts w:ascii="Arial" w:hAnsi="Arial" w:cs="Arial"/>
          <w:sz w:val="24"/>
          <w:szCs w:val="24"/>
        </w:rPr>
        <w:t>3</w:t>
      </w:r>
      <w:r w:rsidRPr="00287224">
        <w:rPr>
          <w:rFonts w:ascii="Arial" w:hAnsi="Arial" w:cs="Arial"/>
          <w:sz w:val="24"/>
          <w:szCs w:val="24"/>
        </w:rPr>
        <w:t xml:space="preserve">. godine                                             </w:t>
      </w:r>
      <w:r w:rsidR="00287224">
        <w:rPr>
          <w:rFonts w:ascii="Arial" w:hAnsi="Arial" w:cs="Arial"/>
          <w:sz w:val="24"/>
          <w:szCs w:val="24"/>
        </w:rPr>
        <w:t xml:space="preserve">                  Predsjednik</w:t>
      </w:r>
    </w:p>
    <w:p w14:paraId="10676061" w14:textId="0AF1E595" w:rsidR="00511B6C" w:rsidRPr="00287224" w:rsidRDefault="00287224" w:rsidP="00287224">
      <w:pPr>
        <w:spacing w:after="0" w:line="276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Ivica Pivac</w:t>
      </w:r>
      <w:r w:rsidR="00511B6C" w:rsidRPr="00287224">
        <w:rPr>
          <w:rFonts w:ascii="Arial" w:hAnsi="Arial" w:cs="Arial"/>
          <w:sz w:val="24"/>
          <w:szCs w:val="24"/>
        </w:rPr>
        <w:t xml:space="preserve">                  </w:t>
      </w:r>
      <w:r w:rsidR="002567FB" w:rsidRPr="00287224">
        <w:rPr>
          <w:rFonts w:ascii="Arial" w:hAnsi="Arial" w:cs="Arial"/>
          <w:sz w:val="24"/>
          <w:szCs w:val="24"/>
        </w:rPr>
        <w:t xml:space="preserve">  </w:t>
      </w:r>
      <w:r w:rsidR="00511B6C" w:rsidRPr="00287224">
        <w:rPr>
          <w:rFonts w:ascii="Arial" w:hAnsi="Arial" w:cs="Arial"/>
          <w:sz w:val="24"/>
          <w:szCs w:val="24"/>
        </w:rPr>
        <w:t xml:space="preserve">  </w:t>
      </w:r>
    </w:p>
    <w:p w14:paraId="02DDC245" w14:textId="6C605BD5" w:rsidR="002567FB" w:rsidRPr="00287224" w:rsidRDefault="00511B6C" w:rsidP="0028722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287224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</w:t>
      </w:r>
    </w:p>
    <w:p w14:paraId="7314402A" w14:textId="6AEE77FA" w:rsidR="002567FB" w:rsidRPr="00287224" w:rsidRDefault="002567FB" w:rsidP="00C9184E">
      <w:pPr>
        <w:spacing w:line="276" w:lineRule="auto"/>
        <w:rPr>
          <w:rFonts w:ascii="Arial" w:hAnsi="Arial" w:cs="Arial"/>
          <w:sz w:val="24"/>
          <w:szCs w:val="24"/>
        </w:rPr>
      </w:pPr>
    </w:p>
    <w:p w14:paraId="595359AC" w14:textId="77777777" w:rsidR="00B06519" w:rsidRPr="00287224" w:rsidRDefault="00B06519" w:rsidP="00C9184E">
      <w:pPr>
        <w:spacing w:line="276" w:lineRule="auto"/>
        <w:rPr>
          <w:rFonts w:ascii="Arial" w:hAnsi="Arial" w:cs="Arial"/>
          <w:sz w:val="24"/>
          <w:szCs w:val="24"/>
        </w:rPr>
      </w:pPr>
    </w:p>
    <w:p w14:paraId="1ACB3D2B" w14:textId="77777777" w:rsidR="00DC6DF7" w:rsidRDefault="00DC6D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58D3F9F2" w14:textId="55248FCA" w:rsidR="002567FB" w:rsidRPr="00C9184E" w:rsidRDefault="00B06519" w:rsidP="007776B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84E">
        <w:rPr>
          <w:rFonts w:ascii="Times New Roman" w:hAnsi="Times New Roman" w:cs="Times New Roman"/>
          <w:sz w:val="24"/>
          <w:szCs w:val="24"/>
        </w:rPr>
        <w:lastRenderedPageBreak/>
        <w:t>Temeljem članka 20. stavka 3. Zakona o knjižnicama i knjižničnoj djelatnosti („Narodne novine“ br. 17/19, 98/19</w:t>
      </w:r>
      <w:r w:rsidR="00B56F46">
        <w:rPr>
          <w:rFonts w:ascii="Times New Roman" w:hAnsi="Times New Roman" w:cs="Times New Roman"/>
          <w:sz w:val="24"/>
          <w:szCs w:val="24"/>
        </w:rPr>
        <w:t xml:space="preserve"> i 144/22</w:t>
      </w:r>
      <w:r w:rsidRPr="00C9184E">
        <w:rPr>
          <w:rFonts w:ascii="Times New Roman" w:hAnsi="Times New Roman" w:cs="Times New Roman"/>
          <w:sz w:val="24"/>
          <w:szCs w:val="24"/>
        </w:rPr>
        <w:t>), članka 13. Statuta Narodne knjižnice i čitaonice Okučani („Službeni vjesnik Brodsko – posavske županije“ br. 44/20)</w:t>
      </w:r>
      <w:r w:rsidR="00B56F46">
        <w:rPr>
          <w:rFonts w:ascii="Times New Roman" w:hAnsi="Times New Roman" w:cs="Times New Roman"/>
          <w:sz w:val="24"/>
          <w:szCs w:val="24"/>
        </w:rPr>
        <w:t>,</w:t>
      </w:r>
      <w:r w:rsidRPr="00C9184E">
        <w:rPr>
          <w:rFonts w:ascii="Times New Roman" w:hAnsi="Times New Roman" w:cs="Times New Roman"/>
          <w:sz w:val="24"/>
          <w:szCs w:val="24"/>
        </w:rPr>
        <w:t xml:space="preserve"> članka 34. Statuta Općine Okučani („Službeni vjesnik Brodsko – posavske županije“ br. 10/09, 4/13, 3/18, 7/18 i 14/21) Općinsko vijeće Općine Okučani na svojoj </w:t>
      </w:r>
      <w:r w:rsidR="00B56F46">
        <w:rPr>
          <w:rFonts w:ascii="Times New Roman" w:hAnsi="Times New Roman" w:cs="Times New Roman"/>
          <w:sz w:val="24"/>
          <w:szCs w:val="24"/>
        </w:rPr>
        <w:t>12</w:t>
      </w:r>
      <w:r w:rsidRPr="00C9184E">
        <w:rPr>
          <w:rFonts w:ascii="Times New Roman" w:hAnsi="Times New Roman" w:cs="Times New Roman"/>
          <w:sz w:val="24"/>
          <w:szCs w:val="24"/>
        </w:rPr>
        <w:t xml:space="preserve">. sjednici održanoj </w:t>
      </w:r>
      <w:r w:rsidR="00FC1FE0">
        <w:rPr>
          <w:rFonts w:ascii="Times New Roman" w:hAnsi="Times New Roman" w:cs="Times New Roman"/>
          <w:sz w:val="24"/>
          <w:szCs w:val="24"/>
        </w:rPr>
        <w:t>28.</w:t>
      </w:r>
      <w:r w:rsidRPr="00C9184E">
        <w:rPr>
          <w:rFonts w:ascii="Times New Roman" w:hAnsi="Times New Roman" w:cs="Times New Roman"/>
          <w:sz w:val="24"/>
          <w:szCs w:val="24"/>
        </w:rPr>
        <w:t xml:space="preserve"> </w:t>
      </w:r>
      <w:r w:rsidR="00B56F46">
        <w:rPr>
          <w:rFonts w:ascii="Times New Roman" w:hAnsi="Times New Roman" w:cs="Times New Roman"/>
          <w:sz w:val="24"/>
          <w:szCs w:val="24"/>
        </w:rPr>
        <w:t>veljače</w:t>
      </w:r>
      <w:r w:rsidRPr="00C9184E">
        <w:rPr>
          <w:rFonts w:ascii="Times New Roman" w:hAnsi="Times New Roman" w:cs="Times New Roman"/>
          <w:sz w:val="24"/>
          <w:szCs w:val="24"/>
        </w:rPr>
        <w:t xml:space="preserve"> 202</w:t>
      </w:r>
      <w:r w:rsidR="00B56F46">
        <w:rPr>
          <w:rFonts w:ascii="Times New Roman" w:hAnsi="Times New Roman" w:cs="Times New Roman"/>
          <w:sz w:val="24"/>
          <w:szCs w:val="24"/>
        </w:rPr>
        <w:t>3</w:t>
      </w:r>
      <w:r w:rsidRPr="00C9184E">
        <w:rPr>
          <w:rFonts w:ascii="Times New Roman" w:hAnsi="Times New Roman" w:cs="Times New Roman"/>
          <w:sz w:val="24"/>
          <w:szCs w:val="24"/>
        </w:rPr>
        <w:t>. godine raspisuje</w:t>
      </w:r>
    </w:p>
    <w:p w14:paraId="4D08A136" w14:textId="77777777" w:rsidR="00B06519" w:rsidRPr="00C9184E" w:rsidRDefault="00B06519" w:rsidP="007776B8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3856A89B" w14:textId="6F8F230A" w:rsidR="00B56F46" w:rsidRDefault="00B06519" w:rsidP="008D6AF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184E">
        <w:rPr>
          <w:rFonts w:ascii="Times New Roman" w:hAnsi="Times New Roman" w:cs="Times New Roman"/>
          <w:sz w:val="24"/>
          <w:szCs w:val="24"/>
        </w:rPr>
        <w:t>JAVNI NATJEČAJ</w:t>
      </w:r>
    </w:p>
    <w:p w14:paraId="593E6F94" w14:textId="4EB285AE" w:rsidR="00B06519" w:rsidRPr="00C9184E" w:rsidRDefault="00B06519" w:rsidP="008D6AF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184E">
        <w:rPr>
          <w:rFonts w:ascii="Times New Roman" w:hAnsi="Times New Roman" w:cs="Times New Roman"/>
          <w:sz w:val="24"/>
          <w:szCs w:val="24"/>
        </w:rPr>
        <w:t xml:space="preserve">ZA </w:t>
      </w:r>
      <w:r w:rsidR="00762C6C">
        <w:rPr>
          <w:rFonts w:ascii="Times New Roman" w:hAnsi="Times New Roman" w:cs="Times New Roman"/>
          <w:sz w:val="24"/>
          <w:szCs w:val="24"/>
        </w:rPr>
        <w:t xml:space="preserve">IZBOR I </w:t>
      </w:r>
      <w:r w:rsidRPr="00C9184E">
        <w:rPr>
          <w:rFonts w:ascii="Times New Roman" w:hAnsi="Times New Roman" w:cs="Times New Roman"/>
          <w:sz w:val="24"/>
          <w:szCs w:val="24"/>
        </w:rPr>
        <w:t>IMENOVANJE RAVNATELJA NARODNE KNJIŽNICE I ČITAONICE OKUČANI</w:t>
      </w:r>
    </w:p>
    <w:p w14:paraId="4751A3B8" w14:textId="77777777" w:rsidR="008D6AFF" w:rsidRDefault="008D6AFF" w:rsidP="008D6AFF">
      <w:pPr>
        <w:pStyle w:val="Odlomakpopisa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69439FD8" w14:textId="720BBCA9" w:rsidR="00B06519" w:rsidRDefault="00762C6C" w:rsidP="007776B8">
      <w:pPr>
        <w:pStyle w:val="Odlomakpopisa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762C6C">
        <w:rPr>
          <w:rFonts w:ascii="Times New Roman" w:hAnsi="Times New Roman" w:cs="Times New Roman"/>
          <w:sz w:val="24"/>
          <w:szCs w:val="24"/>
        </w:rPr>
        <w:t xml:space="preserve">redmet javnog natječaja je izbor i imenovanje ravnatelja 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762C6C">
        <w:rPr>
          <w:rFonts w:ascii="Times New Roman" w:hAnsi="Times New Roman" w:cs="Times New Roman"/>
          <w:sz w:val="24"/>
          <w:szCs w:val="24"/>
        </w:rPr>
        <w:t>arodne knjižnice i čitaon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762C6C">
        <w:rPr>
          <w:rFonts w:ascii="Times New Roman" w:hAnsi="Times New Roman" w:cs="Times New Roman"/>
          <w:sz w:val="24"/>
          <w:szCs w:val="24"/>
        </w:rPr>
        <w:t>ce Okučani</w:t>
      </w:r>
      <w:r w:rsidR="00A95D68">
        <w:rPr>
          <w:rFonts w:ascii="Times New Roman" w:hAnsi="Times New Roman" w:cs="Times New Roman"/>
          <w:sz w:val="24"/>
          <w:szCs w:val="24"/>
        </w:rPr>
        <w:t>.</w:t>
      </w:r>
    </w:p>
    <w:p w14:paraId="387616C1" w14:textId="77777777" w:rsidR="00A95D68" w:rsidRPr="00762C6C" w:rsidRDefault="00A95D68" w:rsidP="007776B8">
      <w:pPr>
        <w:pStyle w:val="Odlomakpopis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2CBA45" w14:textId="4D5A38E8" w:rsidR="00B06519" w:rsidRPr="00762C6C" w:rsidRDefault="00762C6C" w:rsidP="007776B8">
      <w:pPr>
        <w:pStyle w:val="Odlomakpopisa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ravnatelja Narodne knjižnice i čitaonice može biti izabrana osoba koja ispunjava sljedeće uvjete:</w:t>
      </w:r>
    </w:p>
    <w:p w14:paraId="4B644EB0" w14:textId="77777777" w:rsidR="0014565C" w:rsidRDefault="0014565C" w:rsidP="007776B8">
      <w:pPr>
        <w:pStyle w:val="Odlomakpopisa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565C">
        <w:rPr>
          <w:rFonts w:ascii="Times New Roman" w:hAnsi="Times New Roman" w:cs="Times New Roman"/>
          <w:sz w:val="24"/>
          <w:szCs w:val="24"/>
        </w:rPr>
        <w:t xml:space="preserve">završen diplomski sveučilišni studij ili integrirani preddiplomski i diplomski sveučilišni studij ili specijalistički diplomski stručni studij ili s njim izjednačen studij, </w:t>
      </w:r>
    </w:p>
    <w:p w14:paraId="5347FE68" w14:textId="59848161" w:rsidR="0014565C" w:rsidRDefault="0014565C" w:rsidP="007776B8">
      <w:pPr>
        <w:pStyle w:val="Odlomakpopisa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565C">
        <w:rPr>
          <w:rFonts w:ascii="Times New Roman" w:hAnsi="Times New Roman" w:cs="Times New Roman"/>
          <w:sz w:val="24"/>
          <w:szCs w:val="24"/>
        </w:rPr>
        <w:t xml:space="preserve">položen stručni knjižničarski ispit, </w:t>
      </w:r>
    </w:p>
    <w:p w14:paraId="396CA185" w14:textId="77777777" w:rsidR="0014565C" w:rsidRDefault="0014565C" w:rsidP="007776B8">
      <w:pPr>
        <w:pStyle w:val="Odlomakpopisa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565C">
        <w:rPr>
          <w:rFonts w:ascii="Times New Roman" w:hAnsi="Times New Roman" w:cs="Times New Roman"/>
          <w:sz w:val="24"/>
          <w:szCs w:val="24"/>
        </w:rPr>
        <w:t xml:space="preserve">najmanje pet godina rada u knjižnici, </w:t>
      </w:r>
    </w:p>
    <w:p w14:paraId="4FF1382D" w14:textId="2553CA19" w:rsidR="00311342" w:rsidRDefault="0014565C" w:rsidP="007776B8">
      <w:pPr>
        <w:pStyle w:val="Odlomakpopisa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565C">
        <w:rPr>
          <w:rFonts w:ascii="Times New Roman" w:hAnsi="Times New Roman" w:cs="Times New Roman"/>
          <w:sz w:val="24"/>
          <w:szCs w:val="24"/>
        </w:rPr>
        <w:t xml:space="preserve">odlikuje se stručnim, radnim i organizacijskim sposobnostima </w:t>
      </w:r>
    </w:p>
    <w:p w14:paraId="1A7CEEB6" w14:textId="77777777" w:rsidR="00A95D68" w:rsidRDefault="00A95D68" w:rsidP="007776B8">
      <w:pPr>
        <w:pStyle w:val="Odlomakpopisa"/>
        <w:spacing w:line="276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14:paraId="3D684942" w14:textId="45DE767C" w:rsidR="0014565C" w:rsidRDefault="00A95D68" w:rsidP="007776B8">
      <w:pPr>
        <w:pStyle w:val="Odlomakpopisa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</w:t>
      </w:r>
      <w:r w:rsidR="0014565C">
        <w:rPr>
          <w:rFonts w:ascii="Times New Roman" w:hAnsi="Times New Roman" w:cs="Times New Roman"/>
          <w:sz w:val="24"/>
          <w:szCs w:val="24"/>
        </w:rPr>
        <w:t>avnatelj se imenuje na</w:t>
      </w:r>
      <w:r>
        <w:rPr>
          <w:rFonts w:ascii="Times New Roman" w:hAnsi="Times New Roman" w:cs="Times New Roman"/>
          <w:sz w:val="24"/>
          <w:szCs w:val="24"/>
        </w:rPr>
        <w:t xml:space="preserve"> mandatno razdoblje od 4 godine i može biti ponovno imenovan.</w:t>
      </w:r>
    </w:p>
    <w:p w14:paraId="02745FFF" w14:textId="77777777" w:rsidR="00A95D68" w:rsidRDefault="00A95D68" w:rsidP="007776B8">
      <w:pPr>
        <w:pStyle w:val="Odlomakpopis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0276B2" w14:textId="36054244" w:rsidR="00A95D68" w:rsidRPr="00A95D68" w:rsidRDefault="00A95D68" w:rsidP="007776B8">
      <w:pPr>
        <w:pStyle w:val="Odlomakpopisa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D68">
        <w:rPr>
          <w:rFonts w:ascii="Times New Roman" w:hAnsi="Times New Roman" w:cs="Times New Roman"/>
          <w:sz w:val="24"/>
          <w:szCs w:val="24"/>
        </w:rPr>
        <w:t>Uz pisanu prijavu koja sadrži osobne podatke potrebno je priložiti slijedeće dokumente</w:t>
      </w:r>
      <w:r w:rsidR="00DC6DF7">
        <w:rPr>
          <w:rFonts w:ascii="Times New Roman" w:hAnsi="Times New Roman" w:cs="Times New Roman"/>
          <w:sz w:val="24"/>
          <w:szCs w:val="24"/>
        </w:rPr>
        <w:t xml:space="preserve"> </w:t>
      </w:r>
      <w:r w:rsidRPr="00A95D68">
        <w:rPr>
          <w:rFonts w:ascii="Times New Roman" w:hAnsi="Times New Roman" w:cs="Times New Roman"/>
          <w:sz w:val="24"/>
          <w:szCs w:val="24"/>
        </w:rPr>
        <w:t>:</w:t>
      </w:r>
    </w:p>
    <w:p w14:paraId="0190494F" w14:textId="4BA8D265" w:rsidR="00A95D68" w:rsidRPr="00A95D68" w:rsidRDefault="00A95D68" w:rsidP="007776B8">
      <w:pPr>
        <w:pStyle w:val="Odlomakpopisa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D68">
        <w:rPr>
          <w:rFonts w:ascii="Times New Roman" w:hAnsi="Times New Roman" w:cs="Times New Roman"/>
          <w:sz w:val="24"/>
          <w:szCs w:val="24"/>
        </w:rPr>
        <w:t>Životopis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1759097C" w14:textId="3B1D3D70" w:rsidR="00A95D68" w:rsidRPr="00A95D68" w:rsidRDefault="00A95D68" w:rsidP="007776B8">
      <w:pPr>
        <w:pStyle w:val="Odlomakpopisa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D68">
        <w:rPr>
          <w:rFonts w:ascii="Times New Roman" w:hAnsi="Times New Roman" w:cs="Times New Roman"/>
          <w:sz w:val="24"/>
          <w:szCs w:val="24"/>
        </w:rPr>
        <w:t>Dokaz o hrvatskom državljanstvu (preslika važeće osobne iskaznice, putovnice ili domovnice)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4DCD8CD9" w14:textId="6BCABBA4" w:rsidR="00A95D68" w:rsidRPr="00A95D68" w:rsidRDefault="00A95D68" w:rsidP="007776B8">
      <w:pPr>
        <w:pStyle w:val="Odlomakpopisa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D68">
        <w:rPr>
          <w:rFonts w:ascii="Times New Roman" w:hAnsi="Times New Roman" w:cs="Times New Roman"/>
          <w:sz w:val="24"/>
          <w:szCs w:val="24"/>
        </w:rPr>
        <w:t>Dokaz o odgovarajućoj struci i stupnju stručne spreme (preslik diplome ili druge javne isprave)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61A14C04" w14:textId="77777777" w:rsidR="00A95D68" w:rsidRPr="00A95D68" w:rsidRDefault="00A95D68" w:rsidP="007776B8">
      <w:pPr>
        <w:pStyle w:val="Odlomakpopisa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D68">
        <w:rPr>
          <w:rFonts w:ascii="Times New Roman" w:hAnsi="Times New Roman" w:cs="Times New Roman"/>
          <w:sz w:val="24"/>
          <w:szCs w:val="24"/>
        </w:rPr>
        <w:t>Preslik elektroničkog zapisa o podacima evidentiranim u matičnoj evidenciji Hrvatskog zavoda za mirovinsko osiguranje iz kojeg je razvidno da je kandidat radio na poslovima odgovarajuće stručne spreme</w:t>
      </w:r>
    </w:p>
    <w:p w14:paraId="03EE1C42" w14:textId="1E966C76" w:rsidR="00A95D68" w:rsidRDefault="00A95D68" w:rsidP="007776B8">
      <w:pPr>
        <w:pStyle w:val="Odlomakpopisa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D68">
        <w:rPr>
          <w:rFonts w:ascii="Times New Roman" w:hAnsi="Times New Roman" w:cs="Times New Roman"/>
          <w:sz w:val="24"/>
          <w:szCs w:val="24"/>
        </w:rPr>
        <w:t>Uvjerenje nadležnog suda da se protiv kandidata ne vodi kazneni postupak (ne stariji od 6 mjeseci od dana objave natječaja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A95D68">
        <w:rPr>
          <w:rFonts w:ascii="Times New Roman" w:hAnsi="Times New Roman" w:cs="Times New Roman"/>
          <w:sz w:val="24"/>
          <w:szCs w:val="24"/>
        </w:rPr>
        <w:t>.</w:t>
      </w:r>
    </w:p>
    <w:p w14:paraId="0BCBAE62" w14:textId="762F0902" w:rsidR="00A95D68" w:rsidRPr="00A95D68" w:rsidRDefault="00A95D68" w:rsidP="00DC6DF7">
      <w:pPr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Isprave se prilažu u neovjerenom presliku, a prije izbora kandidata predočit će se izvornik.</w:t>
      </w:r>
    </w:p>
    <w:p w14:paraId="1E8192BD" w14:textId="1B04B4BD" w:rsidR="00A95D68" w:rsidRPr="00A95D68" w:rsidRDefault="00A95D68" w:rsidP="007776B8">
      <w:pPr>
        <w:pStyle w:val="Odlomakpopisa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95D68">
        <w:rPr>
          <w:rFonts w:ascii="Times New Roman" w:hAnsi="Times New Roman" w:cs="Times New Roman"/>
          <w:sz w:val="24"/>
          <w:szCs w:val="24"/>
        </w:rPr>
        <w:t>Kandidat koji se natječe za radno mjesto ravnatelja mora ponuditi svoj Program rada za naredno mandatno razdoblje.</w:t>
      </w:r>
    </w:p>
    <w:p w14:paraId="318EB2B9" w14:textId="77777777" w:rsidR="00B66331" w:rsidRPr="007776B8" w:rsidRDefault="00B66331" w:rsidP="007776B8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30BF2377" w14:textId="120E132D" w:rsidR="007776B8" w:rsidRDefault="007776B8" w:rsidP="00005EE0">
      <w:pPr>
        <w:pStyle w:val="Odlomakpopisa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6B8">
        <w:rPr>
          <w:rFonts w:ascii="Times New Roman" w:hAnsi="Times New Roman" w:cs="Times New Roman"/>
          <w:sz w:val="24"/>
          <w:szCs w:val="24"/>
        </w:rPr>
        <w:lastRenderedPageBreak/>
        <w:t>Kandidat koji ostvaruje pravo prednosti pri zapošljavanju prema posebnim propisima, dužan je u prijavi na natječaj pozvati se na to pravo</w:t>
      </w:r>
      <w:r w:rsidR="00DC6DF7">
        <w:rPr>
          <w:rFonts w:ascii="Times New Roman" w:hAnsi="Times New Roman" w:cs="Times New Roman"/>
          <w:sz w:val="24"/>
          <w:szCs w:val="24"/>
        </w:rPr>
        <w:t xml:space="preserve"> i u prijavi priložiti svu propisanu dokumentaciju</w:t>
      </w:r>
      <w:r w:rsidRPr="007776B8">
        <w:rPr>
          <w:rFonts w:ascii="Times New Roman" w:hAnsi="Times New Roman" w:cs="Times New Roman"/>
          <w:sz w:val="24"/>
          <w:szCs w:val="24"/>
        </w:rPr>
        <w:t xml:space="preserve"> i ima prednost u odnosu na ostale kandidate samo pod jednakim uvjetima.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A554655" w14:textId="77777777" w:rsidR="00005EE0" w:rsidRPr="00005EE0" w:rsidRDefault="00005EE0" w:rsidP="00005EE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4EE879" w14:textId="769AABCD" w:rsidR="007776B8" w:rsidRDefault="007776B8" w:rsidP="007776B8">
      <w:pPr>
        <w:pStyle w:val="Odlomakpopisa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D68">
        <w:rPr>
          <w:rFonts w:ascii="Times New Roman" w:hAnsi="Times New Roman" w:cs="Times New Roman"/>
          <w:sz w:val="24"/>
          <w:szCs w:val="24"/>
        </w:rPr>
        <w:t>Urednom prijavom smatra se prijava osobno potpisana od podnositelja prijave, koja sadrži sve podatke i priloge navedene u javnom natječaju.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7AD">
        <w:rPr>
          <w:rFonts w:ascii="Times New Roman" w:hAnsi="Times New Roman" w:cs="Times New Roman"/>
          <w:sz w:val="24"/>
          <w:szCs w:val="24"/>
        </w:rPr>
        <w:t xml:space="preserve">Osoba koja nije podnijela pravodobnu ili urednu prijavu ili ne ispunjava formalne uvjete iz javnog natječaja, ne smatra se kandidatom/kandidatkinjom prijavljenim na javni natječaj. </w:t>
      </w:r>
    </w:p>
    <w:p w14:paraId="26BDCA7D" w14:textId="1BF03D33" w:rsidR="00D041ED" w:rsidRDefault="00D041ED" w:rsidP="00D041ED">
      <w:pPr>
        <w:pStyle w:val="Odlomakpopisa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3230ED" w14:textId="78191DD7" w:rsidR="00D041ED" w:rsidRPr="007776B8" w:rsidRDefault="00D041ED" w:rsidP="007776B8">
      <w:pPr>
        <w:pStyle w:val="Odlomakpopisa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1ED">
        <w:rPr>
          <w:rFonts w:ascii="Times New Roman" w:hAnsi="Times New Roman" w:cs="Times New Roman"/>
          <w:sz w:val="24"/>
          <w:szCs w:val="24"/>
        </w:rPr>
        <w:t>Podnošenjem prijave na ovaj natječaj, kandidati su suglasni i daju privolu za obradu osobnih podataka navedenih u prijavi na natječaj isključivo u svrhu provedbe natječajnog postupka, sukladno Općoj uredbi o zaštiti podataka (EU) 2016/679 (SL EU L119) i Zakonu o provedbi Opće uredbe o zaštiti podataka (NN 42/18).</w:t>
      </w:r>
    </w:p>
    <w:p w14:paraId="53F95EC4" w14:textId="77777777" w:rsidR="007457AD" w:rsidRPr="007457AD" w:rsidRDefault="007457AD" w:rsidP="007776B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A716EC" w14:textId="58410668" w:rsidR="0092191E" w:rsidRDefault="0092191E" w:rsidP="007776B8">
      <w:pPr>
        <w:pStyle w:val="Odlomakpopisa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57AD">
        <w:rPr>
          <w:rFonts w:ascii="Times New Roman" w:hAnsi="Times New Roman" w:cs="Times New Roman"/>
          <w:sz w:val="24"/>
          <w:szCs w:val="24"/>
        </w:rPr>
        <w:t>Povjerenstvo za provedbu natječaja provodi natječaj za imenovanje ravnatelja</w:t>
      </w:r>
      <w:r w:rsidR="00F92266">
        <w:rPr>
          <w:rFonts w:ascii="Times New Roman" w:hAnsi="Times New Roman" w:cs="Times New Roman"/>
          <w:sz w:val="24"/>
          <w:szCs w:val="24"/>
        </w:rPr>
        <w:t>.</w:t>
      </w:r>
      <w:r w:rsidRPr="007457AD">
        <w:rPr>
          <w:rFonts w:ascii="Times New Roman" w:hAnsi="Times New Roman" w:cs="Times New Roman"/>
          <w:sz w:val="24"/>
          <w:szCs w:val="24"/>
        </w:rPr>
        <w:t xml:space="preserve"> </w:t>
      </w:r>
      <w:r w:rsidR="00F92266">
        <w:rPr>
          <w:rFonts w:ascii="Times New Roman" w:hAnsi="Times New Roman" w:cs="Times New Roman"/>
          <w:sz w:val="24"/>
          <w:szCs w:val="24"/>
        </w:rPr>
        <w:t>N</w:t>
      </w:r>
      <w:r w:rsidRPr="007457AD">
        <w:rPr>
          <w:rFonts w:ascii="Times New Roman" w:hAnsi="Times New Roman" w:cs="Times New Roman"/>
          <w:sz w:val="24"/>
          <w:szCs w:val="24"/>
        </w:rPr>
        <w:t>akon natječajnog roka razmatra prijave kandidata i natječajnu dokumentaciju.</w:t>
      </w:r>
      <w:r w:rsidR="007457AD">
        <w:rPr>
          <w:rFonts w:ascii="Times New Roman" w:hAnsi="Times New Roman" w:cs="Times New Roman"/>
          <w:sz w:val="24"/>
          <w:szCs w:val="24"/>
        </w:rPr>
        <w:t xml:space="preserve"> </w:t>
      </w:r>
      <w:r w:rsidRPr="007457AD">
        <w:rPr>
          <w:rFonts w:ascii="Times New Roman" w:hAnsi="Times New Roman" w:cs="Times New Roman"/>
          <w:sz w:val="24"/>
          <w:szCs w:val="24"/>
        </w:rPr>
        <w:t>Povjerenstvo</w:t>
      </w:r>
      <w:r w:rsidR="007457AD" w:rsidRPr="007457AD">
        <w:rPr>
          <w:rFonts w:ascii="Times New Roman" w:hAnsi="Times New Roman" w:cs="Times New Roman"/>
          <w:sz w:val="24"/>
          <w:szCs w:val="24"/>
        </w:rPr>
        <w:t xml:space="preserve"> </w:t>
      </w:r>
      <w:r w:rsidRPr="007457AD">
        <w:rPr>
          <w:rFonts w:ascii="Times New Roman" w:hAnsi="Times New Roman" w:cs="Times New Roman"/>
          <w:sz w:val="24"/>
          <w:szCs w:val="24"/>
        </w:rPr>
        <w:t xml:space="preserve">na temelju pristigle dokumentacije, utvrđuje koji kandidati ispunjavaju formalne uvjete natječaja te isti pristupaju provjeri znanja i sposobnosti. Po provedenoj provjeri znanja i sposobnosti </w:t>
      </w:r>
      <w:r w:rsidR="00D80530" w:rsidRPr="007457AD">
        <w:rPr>
          <w:rFonts w:ascii="Times New Roman" w:hAnsi="Times New Roman" w:cs="Times New Roman"/>
          <w:sz w:val="24"/>
          <w:szCs w:val="24"/>
        </w:rPr>
        <w:t xml:space="preserve">i utvrđenoj rang listi kandidata i temeljem cjelokupne natječajne dokumentacije, Povjerenstvo će utvrditi prijedlog za </w:t>
      </w:r>
      <w:r w:rsidR="007457AD">
        <w:rPr>
          <w:rFonts w:ascii="Times New Roman" w:hAnsi="Times New Roman" w:cs="Times New Roman"/>
          <w:sz w:val="24"/>
          <w:szCs w:val="24"/>
        </w:rPr>
        <w:t xml:space="preserve">izbor i </w:t>
      </w:r>
      <w:r w:rsidR="00D80530" w:rsidRPr="007457AD">
        <w:rPr>
          <w:rFonts w:ascii="Times New Roman" w:hAnsi="Times New Roman" w:cs="Times New Roman"/>
          <w:sz w:val="24"/>
          <w:szCs w:val="24"/>
        </w:rPr>
        <w:t>imenovanje ravnatelja/</w:t>
      </w:r>
      <w:proofErr w:type="spellStart"/>
      <w:r w:rsidR="00D80530" w:rsidRPr="007457AD">
        <w:rPr>
          <w:rFonts w:ascii="Times New Roman" w:hAnsi="Times New Roman" w:cs="Times New Roman"/>
          <w:sz w:val="24"/>
          <w:szCs w:val="24"/>
        </w:rPr>
        <w:t>ice</w:t>
      </w:r>
      <w:proofErr w:type="spellEnd"/>
      <w:r w:rsidR="00D80530" w:rsidRPr="007457AD">
        <w:rPr>
          <w:rFonts w:ascii="Times New Roman" w:hAnsi="Times New Roman" w:cs="Times New Roman"/>
          <w:sz w:val="24"/>
          <w:szCs w:val="24"/>
        </w:rPr>
        <w:t xml:space="preserve"> Narodne knjižnice i čitaonice Okučani.</w:t>
      </w:r>
    </w:p>
    <w:p w14:paraId="15AA8B3E" w14:textId="77777777" w:rsidR="007457AD" w:rsidRPr="007457AD" w:rsidRDefault="007457AD" w:rsidP="007776B8">
      <w:pPr>
        <w:pStyle w:val="Odlomakpopisa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569DA62" w14:textId="6F344E81" w:rsidR="00D80530" w:rsidRDefault="00D80530" w:rsidP="007776B8">
      <w:pPr>
        <w:pStyle w:val="Odlomakpopisa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57AD">
        <w:rPr>
          <w:rFonts w:ascii="Times New Roman" w:hAnsi="Times New Roman" w:cs="Times New Roman"/>
          <w:sz w:val="24"/>
          <w:szCs w:val="24"/>
        </w:rPr>
        <w:t>Provjera znanja i sposobnosti provesti će se putem pisanog testiranja i intervjua, a istoj mogu pristupiti samo kandidati koji ispunjavaju formalne uvjete natječaja</w:t>
      </w:r>
      <w:r w:rsidR="007457AD">
        <w:rPr>
          <w:rFonts w:ascii="Times New Roman" w:hAnsi="Times New Roman" w:cs="Times New Roman"/>
          <w:sz w:val="24"/>
          <w:szCs w:val="24"/>
        </w:rPr>
        <w:t xml:space="preserve">. </w:t>
      </w:r>
      <w:r w:rsidRPr="007457AD">
        <w:rPr>
          <w:rFonts w:ascii="Times New Roman" w:hAnsi="Times New Roman" w:cs="Times New Roman"/>
          <w:sz w:val="24"/>
          <w:szCs w:val="24"/>
        </w:rPr>
        <w:t>Kandidati koji ispunjavaju uvjete natječaja, o istome će biti obaviješteni, a na web stranici Općine Okučani biti će objavljeno vrijeme provedbe provjere znanja i sposobnosti</w:t>
      </w:r>
      <w:r w:rsidR="00F50DA2" w:rsidRPr="007457AD">
        <w:rPr>
          <w:rFonts w:ascii="Times New Roman" w:hAnsi="Times New Roman" w:cs="Times New Roman"/>
          <w:sz w:val="24"/>
          <w:szCs w:val="24"/>
        </w:rPr>
        <w:t>.</w:t>
      </w:r>
      <w:r w:rsidR="007457AD">
        <w:rPr>
          <w:rFonts w:ascii="Times New Roman" w:hAnsi="Times New Roman" w:cs="Times New Roman"/>
          <w:sz w:val="24"/>
          <w:szCs w:val="24"/>
        </w:rPr>
        <w:t xml:space="preserve"> </w:t>
      </w:r>
      <w:r w:rsidR="00F50DA2" w:rsidRPr="007457AD">
        <w:rPr>
          <w:rFonts w:ascii="Times New Roman" w:hAnsi="Times New Roman" w:cs="Times New Roman"/>
          <w:sz w:val="24"/>
          <w:szCs w:val="24"/>
        </w:rPr>
        <w:t>Na web stranici Općine Okučani biti će objavljene i upute za provođenje provjere znanja i sposobnosti.</w:t>
      </w:r>
      <w:r w:rsidR="007457AD">
        <w:rPr>
          <w:rFonts w:ascii="Times New Roman" w:hAnsi="Times New Roman" w:cs="Times New Roman"/>
          <w:sz w:val="24"/>
          <w:szCs w:val="24"/>
        </w:rPr>
        <w:t xml:space="preserve"> </w:t>
      </w:r>
      <w:r w:rsidR="00F50DA2" w:rsidRPr="007457AD">
        <w:rPr>
          <w:rFonts w:ascii="Times New Roman" w:hAnsi="Times New Roman" w:cs="Times New Roman"/>
          <w:sz w:val="24"/>
          <w:szCs w:val="24"/>
        </w:rPr>
        <w:t xml:space="preserve">Po provedenom pisanoj provjeri, kandidati će biti pozvani na intervju, na kojem će se provesti razgovor s kandidatima i na kojem će kandidati </w:t>
      </w:r>
      <w:r w:rsidR="007457AD">
        <w:rPr>
          <w:rFonts w:ascii="Times New Roman" w:hAnsi="Times New Roman" w:cs="Times New Roman"/>
          <w:sz w:val="24"/>
          <w:szCs w:val="24"/>
        </w:rPr>
        <w:t>iznijeti svoj Program rada za mandatno razdoblje.</w:t>
      </w:r>
    </w:p>
    <w:p w14:paraId="72AF5371" w14:textId="77777777" w:rsidR="007457AD" w:rsidRPr="007457AD" w:rsidRDefault="007457AD" w:rsidP="007776B8">
      <w:pPr>
        <w:pStyle w:val="Odlomakpopisa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139B9A17" w14:textId="050D6C84" w:rsidR="00D041ED" w:rsidRPr="0060213B" w:rsidRDefault="00D041ED" w:rsidP="0060213B">
      <w:pPr>
        <w:pStyle w:val="Odlomakpopisa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213B">
        <w:rPr>
          <w:rFonts w:ascii="Times New Roman" w:hAnsi="Times New Roman" w:cs="Times New Roman"/>
          <w:sz w:val="24"/>
          <w:szCs w:val="24"/>
        </w:rPr>
        <w:t>Prijava se, sa svim potrebnim podacima i dokazima o ispunjavanju uvjeta, dostavlja u zatvorenoj omotnici na adresu:</w:t>
      </w:r>
    </w:p>
    <w:p w14:paraId="0140B9BC" w14:textId="5E8FC7AF" w:rsidR="00D041ED" w:rsidRPr="00D041ED" w:rsidRDefault="00D041ED" w:rsidP="00D041ED">
      <w:pPr>
        <w:spacing w:after="0" w:line="276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041ED">
        <w:rPr>
          <w:rFonts w:ascii="Times New Roman" w:hAnsi="Times New Roman" w:cs="Times New Roman"/>
          <w:sz w:val="24"/>
          <w:szCs w:val="24"/>
        </w:rPr>
        <w:t>OPĆINA</w:t>
      </w:r>
      <w:r>
        <w:rPr>
          <w:rFonts w:ascii="Times New Roman" w:hAnsi="Times New Roman" w:cs="Times New Roman"/>
          <w:sz w:val="24"/>
          <w:szCs w:val="24"/>
        </w:rPr>
        <w:t xml:space="preserve"> OKUČANI</w:t>
      </w:r>
      <w:r w:rsidRPr="00D041ED">
        <w:rPr>
          <w:rFonts w:ascii="Times New Roman" w:hAnsi="Times New Roman" w:cs="Times New Roman"/>
          <w:sz w:val="24"/>
          <w:szCs w:val="24"/>
        </w:rPr>
        <w:t xml:space="preserve">, Trg </w:t>
      </w:r>
      <w:r>
        <w:rPr>
          <w:rFonts w:ascii="Times New Roman" w:hAnsi="Times New Roman" w:cs="Times New Roman"/>
          <w:sz w:val="24"/>
          <w:szCs w:val="24"/>
        </w:rPr>
        <w:t xml:space="preserve">dr. Franje Tuđmana </w:t>
      </w:r>
      <w:r w:rsidRPr="00D041ED">
        <w:rPr>
          <w:rFonts w:ascii="Times New Roman" w:hAnsi="Times New Roman" w:cs="Times New Roman"/>
          <w:sz w:val="24"/>
          <w:szCs w:val="24"/>
        </w:rPr>
        <w:t>1,</w:t>
      </w:r>
      <w:r>
        <w:rPr>
          <w:rFonts w:ascii="Times New Roman" w:hAnsi="Times New Roman" w:cs="Times New Roman"/>
          <w:sz w:val="24"/>
          <w:szCs w:val="24"/>
        </w:rPr>
        <w:t xml:space="preserve"> 35430 Okučani</w:t>
      </w:r>
    </w:p>
    <w:p w14:paraId="19948B43" w14:textId="3A572F5C" w:rsidR="007457AD" w:rsidRDefault="00D041ED" w:rsidP="00D041ED">
      <w:pPr>
        <w:spacing w:after="0" w:line="276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041ED">
        <w:rPr>
          <w:rFonts w:ascii="Times New Roman" w:hAnsi="Times New Roman" w:cs="Times New Roman"/>
          <w:sz w:val="24"/>
          <w:szCs w:val="24"/>
        </w:rPr>
        <w:t xml:space="preserve">s naznakom „Natječaj za </w:t>
      </w:r>
      <w:r>
        <w:rPr>
          <w:rFonts w:ascii="Times New Roman" w:hAnsi="Times New Roman" w:cs="Times New Roman"/>
          <w:sz w:val="24"/>
          <w:szCs w:val="24"/>
        </w:rPr>
        <w:t xml:space="preserve">izbor i </w:t>
      </w:r>
      <w:r w:rsidRPr="00D041ED">
        <w:rPr>
          <w:rFonts w:ascii="Times New Roman" w:hAnsi="Times New Roman" w:cs="Times New Roman"/>
          <w:sz w:val="24"/>
          <w:szCs w:val="24"/>
        </w:rPr>
        <w:t>imenovanje ravnatelja Narodne knjižnice</w:t>
      </w:r>
      <w:r>
        <w:rPr>
          <w:rFonts w:ascii="Times New Roman" w:hAnsi="Times New Roman" w:cs="Times New Roman"/>
          <w:sz w:val="24"/>
          <w:szCs w:val="24"/>
        </w:rPr>
        <w:t xml:space="preserve"> i čitaonice             Okučani </w:t>
      </w:r>
      <w:r w:rsidRPr="00D041ED">
        <w:rPr>
          <w:rFonts w:ascii="Times New Roman" w:hAnsi="Times New Roman" w:cs="Times New Roman"/>
          <w:sz w:val="24"/>
          <w:szCs w:val="24"/>
        </w:rPr>
        <w:t>– NE OTVARAJ“,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041ED">
        <w:rPr>
          <w:rFonts w:ascii="Times New Roman" w:hAnsi="Times New Roman" w:cs="Times New Roman"/>
          <w:sz w:val="24"/>
          <w:szCs w:val="24"/>
        </w:rPr>
        <w:t xml:space="preserve">putem pošte ili osobno na naprijed naznačenu adresu Općine </w:t>
      </w:r>
      <w:r>
        <w:rPr>
          <w:rFonts w:ascii="Times New Roman" w:hAnsi="Times New Roman" w:cs="Times New Roman"/>
          <w:sz w:val="24"/>
          <w:szCs w:val="24"/>
        </w:rPr>
        <w:t>Okučani</w:t>
      </w:r>
      <w:r w:rsidRPr="00D041ED">
        <w:rPr>
          <w:rFonts w:ascii="Times New Roman" w:hAnsi="Times New Roman" w:cs="Times New Roman"/>
          <w:sz w:val="24"/>
          <w:szCs w:val="24"/>
        </w:rPr>
        <w:t>.</w:t>
      </w:r>
    </w:p>
    <w:p w14:paraId="3DC0B417" w14:textId="77777777" w:rsidR="00D041ED" w:rsidRPr="00D041ED" w:rsidRDefault="00D041ED" w:rsidP="00D041ED">
      <w:pPr>
        <w:spacing w:after="0" w:line="276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14:paraId="2E69F01D" w14:textId="18DC8F4A" w:rsidR="00D041ED" w:rsidRDefault="00D041ED" w:rsidP="00D041ED">
      <w:pPr>
        <w:pStyle w:val="Odlomakpopisa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1ED">
        <w:rPr>
          <w:rFonts w:ascii="Times New Roman" w:hAnsi="Times New Roman" w:cs="Times New Roman"/>
          <w:sz w:val="24"/>
          <w:szCs w:val="24"/>
        </w:rPr>
        <w:t>O ishodu natječaja kandidati će biti obaviješteni u roku od 45 dana od isteka roka za    podnošenje prijava putem elektroničke pošte navedene u prijavi na natječaj. Općinsko vijeće zadržava pravo u cijelosti poništiti natječaj odnosno ne prihvatiti niti jednu pristiglu prijavu, bez obveze obrazlaganja svoje odluke i bez ikakve odgovornosti prema kandidatima.</w:t>
      </w:r>
    </w:p>
    <w:p w14:paraId="6071C3F3" w14:textId="77777777" w:rsidR="00D041ED" w:rsidRPr="00D041ED" w:rsidRDefault="00D041ED" w:rsidP="00D041ED">
      <w:pPr>
        <w:pStyle w:val="Odlomakpopis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4E5228" w14:textId="05B6CB7F" w:rsidR="00950F6E" w:rsidRPr="005C495A" w:rsidRDefault="005C495A" w:rsidP="005C495A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C495A">
        <w:rPr>
          <w:rFonts w:ascii="Times New Roman" w:hAnsi="Times New Roman" w:cs="Times New Roman"/>
          <w:sz w:val="24"/>
          <w:szCs w:val="24"/>
        </w:rPr>
        <w:lastRenderedPageBreak/>
        <w:t>Rok za podnošenje prijava je osam dana od dana objave Natječaja u „Narodnim novinama“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D041ED" w:rsidRPr="005C495A">
        <w:rPr>
          <w:rFonts w:ascii="Times New Roman" w:hAnsi="Times New Roman" w:cs="Times New Roman"/>
          <w:sz w:val="24"/>
          <w:szCs w:val="24"/>
        </w:rPr>
        <w:t>Ovaj natječaj objavit će se s danom njegova početka na mrežnim stranicama Općine Okučani.</w:t>
      </w:r>
    </w:p>
    <w:p w14:paraId="0558C3A3" w14:textId="30C110C4" w:rsidR="00311342" w:rsidRDefault="00311342" w:rsidP="007776B8">
      <w:pPr>
        <w:pStyle w:val="Odlomakpopisa"/>
        <w:spacing w:line="276" w:lineRule="auto"/>
        <w:rPr>
          <w:rFonts w:ascii="Times New Roman" w:hAnsi="Times New Roman" w:cs="Times New Roman"/>
        </w:rPr>
      </w:pPr>
    </w:p>
    <w:p w14:paraId="79ACF94E" w14:textId="7BE517D3" w:rsidR="00D041ED" w:rsidRDefault="00D041ED" w:rsidP="007776B8">
      <w:pPr>
        <w:pStyle w:val="Odlomakpopisa"/>
        <w:spacing w:line="276" w:lineRule="auto"/>
        <w:rPr>
          <w:rFonts w:ascii="Times New Roman" w:hAnsi="Times New Roman" w:cs="Times New Roman"/>
        </w:rPr>
      </w:pPr>
    </w:p>
    <w:p w14:paraId="1ECFE879" w14:textId="0963A97A" w:rsidR="00D041ED" w:rsidRPr="00005EE0" w:rsidRDefault="00D041ED" w:rsidP="00005EE0">
      <w:pPr>
        <w:pStyle w:val="Odlomakpopisa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05EE0">
        <w:rPr>
          <w:rFonts w:ascii="Times New Roman" w:hAnsi="Times New Roman" w:cs="Times New Roman"/>
          <w:sz w:val="24"/>
          <w:szCs w:val="24"/>
        </w:rPr>
        <w:t>OPĆINSKO VIJEĆE OPĆINE OKUČANI</w:t>
      </w:r>
    </w:p>
    <w:p w14:paraId="27FBF017" w14:textId="77777777" w:rsidR="00B06519" w:rsidRPr="00005EE0" w:rsidRDefault="00B06519" w:rsidP="00B06519">
      <w:pPr>
        <w:rPr>
          <w:rFonts w:ascii="Times New Roman" w:hAnsi="Times New Roman" w:cs="Times New Roman"/>
          <w:sz w:val="24"/>
          <w:szCs w:val="24"/>
        </w:rPr>
      </w:pPr>
    </w:p>
    <w:p w14:paraId="51D80A65" w14:textId="68139FBA" w:rsidR="002567FB" w:rsidRDefault="002567FB" w:rsidP="0076511F">
      <w:pPr>
        <w:rPr>
          <w:rFonts w:ascii="Times New Roman" w:hAnsi="Times New Roman" w:cs="Times New Roman"/>
        </w:rPr>
      </w:pPr>
    </w:p>
    <w:p w14:paraId="53E39702" w14:textId="5D250BE7" w:rsidR="002567FB" w:rsidRDefault="002567FB" w:rsidP="0076511F">
      <w:pPr>
        <w:rPr>
          <w:rFonts w:ascii="Times New Roman" w:hAnsi="Times New Roman" w:cs="Times New Roman"/>
        </w:rPr>
      </w:pPr>
    </w:p>
    <w:p w14:paraId="7146977F" w14:textId="3C2EE9A2" w:rsidR="002567FB" w:rsidRDefault="002567FB" w:rsidP="0076511F">
      <w:pPr>
        <w:rPr>
          <w:rFonts w:ascii="Times New Roman" w:hAnsi="Times New Roman" w:cs="Times New Roman"/>
        </w:rPr>
      </w:pPr>
    </w:p>
    <w:p w14:paraId="6EC5C77D" w14:textId="3482E5DF" w:rsidR="002567FB" w:rsidRDefault="002567FB" w:rsidP="0076511F">
      <w:pPr>
        <w:rPr>
          <w:rFonts w:ascii="Times New Roman" w:hAnsi="Times New Roman" w:cs="Times New Roman"/>
        </w:rPr>
      </w:pPr>
    </w:p>
    <w:p w14:paraId="1CB95F60" w14:textId="0E8CA4AB" w:rsidR="002567FB" w:rsidRDefault="002567FB" w:rsidP="0076511F">
      <w:pPr>
        <w:rPr>
          <w:rFonts w:ascii="Times New Roman" w:hAnsi="Times New Roman" w:cs="Times New Roman"/>
        </w:rPr>
      </w:pPr>
    </w:p>
    <w:p w14:paraId="4495EFD7" w14:textId="471EDC07" w:rsidR="002567FB" w:rsidRDefault="002567FB" w:rsidP="0076511F">
      <w:pPr>
        <w:rPr>
          <w:rFonts w:ascii="Times New Roman" w:hAnsi="Times New Roman" w:cs="Times New Roman"/>
        </w:rPr>
      </w:pPr>
    </w:p>
    <w:p w14:paraId="05EBD8FB" w14:textId="43EFBFE5" w:rsidR="002567FB" w:rsidRDefault="002567FB" w:rsidP="0076511F">
      <w:pPr>
        <w:rPr>
          <w:rFonts w:ascii="Times New Roman" w:hAnsi="Times New Roman" w:cs="Times New Roman"/>
        </w:rPr>
      </w:pPr>
    </w:p>
    <w:p w14:paraId="5FA17C32" w14:textId="77777777" w:rsidR="002567FB" w:rsidRPr="00600E78" w:rsidRDefault="002567FB" w:rsidP="0076511F">
      <w:pPr>
        <w:rPr>
          <w:rFonts w:ascii="Times New Roman" w:hAnsi="Times New Roman" w:cs="Times New Roman"/>
        </w:rPr>
      </w:pPr>
    </w:p>
    <w:sectPr w:rsidR="002567FB" w:rsidRPr="00600E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21808F" w14:textId="77777777" w:rsidR="007C18FB" w:rsidRDefault="007C18FB" w:rsidP="0096614B">
      <w:pPr>
        <w:spacing w:after="0" w:line="240" w:lineRule="auto"/>
      </w:pPr>
      <w:r>
        <w:separator/>
      </w:r>
    </w:p>
  </w:endnote>
  <w:endnote w:type="continuationSeparator" w:id="0">
    <w:p w14:paraId="6CEEC780" w14:textId="77777777" w:rsidR="007C18FB" w:rsidRDefault="007C18FB" w:rsidP="009661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70B89" w14:textId="77777777" w:rsidR="0096614B" w:rsidRDefault="0096614B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80044863"/>
      <w:docPartObj>
        <w:docPartGallery w:val="Page Numbers (Bottom of Page)"/>
        <w:docPartUnique/>
      </w:docPartObj>
    </w:sdtPr>
    <w:sdtContent>
      <w:p w14:paraId="3A0B439A" w14:textId="793DAA11" w:rsidR="0096614B" w:rsidRDefault="0096614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FB3951F" w14:textId="77777777" w:rsidR="0096614B" w:rsidRDefault="0096614B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2AE73" w14:textId="77777777" w:rsidR="0096614B" w:rsidRDefault="0096614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6F53A1" w14:textId="77777777" w:rsidR="007C18FB" w:rsidRDefault="007C18FB" w:rsidP="0096614B">
      <w:pPr>
        <w:spacing w:after="0" w:line="240" w:lineRule="auto"/>
      </w:pPr>
      <w:r>
        <w:separator/>
      </w:r>
    </w:p>
  </w:footnote>
  <w:footnote w:type="continuationSeparator" w:id="0">
    <w:p w14:paraId="633D6B48" w14:textId="77777777" w:rsidR="007C18FB" w:rsidRDefault="007C18FB" w:rsidP="009661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59FF7" w14:textId="77777777" w:rsidR="0096614B" w:rsidRDefault="0096614B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63D63" w14:textId="77777777" w:rsidR="0096614B" w:rsidRDefault="0096614B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9E8A7" w14:textId="77777777" w:rsidR="0096614B" w:rsidRDefault="0096614B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3665F1"/>
    <w:multiLevelType w:val="hybridMultilevel"/>
    <w:tmpl w:val="794E0260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4971E72"/>
    <w:multiLevelType w:val="hybridMultilevel"/>
    <w:tmpl w:val="D9C8913E"/>
    <w:lvl w:ilvl="0" w:tplc="40F6A8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B66D79"/>
    <w:multiLevelType w:val="hybridMultilevel"/>
    <w:tmpl w:val="A96870D8"/>
    <w:lvl w:ilvl="0" w:tplc="993288D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4E1BF4"/>
    <w:multiLevelType w:val="hybridMultilevel"/>
    <w:tmpl w:val="11FC33F4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7C96830"/>
    <w:multiLevelType w:val="hybridMultilevel"/>
    <w:tmpl w:val="84FC4CE4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2669612">
    <w:abstractNumId w:val="1"/>
  </w:num>
  <w:num w:numId="2" w16cid:durableId="1376811578">
    <w:abstractNumId w:val="2"/>
  </w:num>
  <w:num w:numId="3" w16cid:durableId="504327394">
    <w:abstractNumId w:val="0"/>
  </w:num>
  <w:num w:numId="4" w16cid:durableId="363943380">
    <w:abstractNumId w:val="3"/>
  </w:num>
  <w:num w:numId="5" w16cid:durableId="3102508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3ED"/>
    <w:rsid w:val="00005EE0"/>
    <w:rsid w:val="000A2248"/>
    <w:rsid w:val="000E1881"/>
    <w:rsid w:val="0014565C"/>
    <w:rsid w:val="001C5A59"/>
    <w:rsid w:val="002567FB"/>
    <w:rsid w:val="00287224"/>
    <w:rsid w:val="002C19F8"/>
    <w:rsid w:val="00311342"/>
    <w:rsid w:val="003514C0"/>
    <w:rsid w:val="00360B0D"/>
    <w:rsid w:val="003E2063"/>
    <w:rsid w:val="00470983"/>
    <w:rsid w:val="00511B6C"/>
    <w:rsid w:val="005C495A"/>
    <w:rsid w:val="00600E78"/>
    <w:rsid w:val="0060213B"/>
    <w:rsid w:val="007457AD"/>
    <w:rsid w:val="00762C6C"/>
    <w:rsid w:val="0076511F"/>
    <w:rsid w:val="007776B8"/>
    <w:rsid w:val="007A37F8"/>
    <w:rsid w:val="007C18FB"/>
    <w:rsid w:val="008317B4"/>
    <w:rsid w:val="008D6AFF"/>
    <w:rsid w:val="0092191E"/>
    <w:rsid w:val="00950F6E"/>
    <w:rsid w:val="0096614B"/>
    <w:rsid w:val="00A95D68"/>
    <w:rsid w:val="00B06519"/>
    <w:rsid w:val="00B253ED"/>
    <w:rsid w:val="00B56F46"/>
    <w:rsid w:val="00B632F8"/>
    <w:rsid w:val="00B66331"/>
    <w:rsid w:val="00B76F42"/>
    <w:rsid w:val="00C9184E"/>
    <w:rsid w:val="00D041ED"/>
    <w:rsid w:val="00D80530"/>
    <w:rsid w:val="00DC6DF7"/>
    <w:rsid w:val="00F50DA2"/>
    <w:rsid w:val="00F92266"/>
    <w:rsid w:val="00FC1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8C54E"/>
  <w15:chartTrackingRefBased/>
  <w15:docId w15:val="{4DB84913-5564-41BF-8BF0-30679F36F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06519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966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6614B"/>
  </w:style>
  <w:style w:type="paragraph" w:styleId="Podnoje">
    <w:name w:val="footer"/>
    <w:basedOn w:val="Normal"/>
    <w:link w:val="PodnojeChar"/>
    <w:uiPriority w:val="99"/>
    <w:unhideWhenUsed/>
    <w:rsid w:val="00966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661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4</Pages>
  <Words>965</Words>
  <Characters>5506</Characters>
  <Application>Microsoft Office Word</Application>
  <DocSecurity>0</DocSecurity>
  <Lines>45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X</cp:lastModifiedBy>
  <cp:revision>16</cp:revision>
  <cp:lastPrinted>2023-02-20T07:39:00Z</cp:lastPrinted>
  <dcterms:created xsi:type="dcterms:W3CDTF">2022-05-18T09:38:00Z</dcterms:created>
  <dcterms:modified xsi:type="dcterms:W3CDTF">2023-02-20T07:42:00Z</dcterms:modified>
</cp:coreProperties>
</file>